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0094B7" w14:textId="77777777" w:rsidR="00891478" w:rsidRPr="00EA1798" w:rsidRDefault="00891478" w:rsidP="00891478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2a do SWZ </w:t>
      </w:r>
    </w:p>
    <w:p w14:paraId="3855F916" w14:textId="77777777" w:rsidR="00891478" w:rsidRPr="0078216F" w:rsidRDefault="00891478" w:rsidP="00891478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55419B34" w14:textId="77777777" w:rsidR="00891478" w:rsidRPr="00EA1798" w:rsidRDefault="00891478" w:rsidP="00891478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>O BRAKU PODSTAW WYKLUCZENIA Z POSTĘPOWANIA</w:t>
      </w:r>
    </w:p>
    <w:p w14:paraId="50EC0E67" w14:textId="752743F8" w:rsidR="00891478" w:rsidRPr="007F275E" w:rsidRDefault="00891478" w:rsidP="00891478">
      <w:pPr>
        <w:spacing w:before="120" w:after="120"/>
        <w:jc w:val="both"/>
        <w:rPr>
          <w:rFonts w:ascii="Cambria" w:hAnsi="Cambria" w:cs="Arial"/>
          <w:b/>
          <w:bCs/>
          <w:i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 xml:space="preserve">W związku </w:t>
      </w:r>
      <w:r>
        <w:rPr>
          <w:rFonts w:ascii="Cambria" w:hAnsi="Cambria" w:cs="Arial"/>
          <w:bCs/>
          <w:sz w:val="21"/>
          <w:szCs w:val="21"/>
        </w:rPr>
        <w:t>z udostępnieniem zasobów</w:t>
      </w:r>
      <w:r w:rsidRPr="0031119C">
        <w:rPr>
          <w:rFonts w:ascii="Cambria" w:hAnsi="Cambria" w:cs="Arial"/>
          <w:bCs/>
          <w:sz w:val="21"/>
          <w:szCs w:val="21"/>
        </w:rPr>
        <w:t xml:space="preserve"> postępowaniu o udzielenie zamówienia publicznego pn. </w:t>
      </w:r>
      <w:bookmarkStart w:id="0" w:name="_Hlk222989364"/>
      <w:bookmarkStart w:id="1" w:name="_Hlk224205285"/>
      <w:r w:rsidR="005B7602" w:rsidRPr="005B7602">
        <w:rPr>
          <w:rFonts w:ascii="Cambria" w:hAnsi="Cambria" w:cs="Arial"/>
          <w:b/>
          <w:bCs/>
          <w:i/>
          <w:sz w:val="21"/>
          <w:szCs w:val="21"/>
        </w:rPr>
        <w:t xml:space="preserve">„Przebudowa wewnętrzna lokali mieszkalnych (pustostanów) z kompletną wymianą instalacji wod-kan, c.o., instalacji gazowej, elektrycznej, wyodrębnieniem osobnej łazienki i kuchni” - </w:t>
      </w:r>
      <w:bookmarkEnd w:id="0"/>
      <w:r w:rsidR="005B7602" w:rsidRPr="005B7602">
        <w:rPr>
          <w:rFonts w:ascii="Cambria" w:hAnsi="Cambria" w:cs="Arial"/>
          <w:b/>
          <w:bCs/>
          <w:i/>
          <w:sz w:val="21"/>
          <w:szCs w:val="21"/>
        </w:rPr>
        <w:t xml:space="preserve">Zadanie nr 2: </w:t>
      </w:r>
      <w:bookmarkStart w:id="2" w:name="_Hlk219267094"/>
      <w:r w:rsidR="005B7602" w:rsidRPr="005B7602">
        <w:rPr>
          <w:rFonts w:ascii="Cambria" w:hAnsi="Cambria" w:cs="Arial"/>
          <w:b/>
          <w:bCs/>
          <w:i/>
          <w:sz w:val="21"/>
          <w:szCs w:val="21"/>
        </w:rPr>
        <w:t xml:space="preserve">„Przebudowa lokalu mieszkalnego nr 5 w budynku przy ul. Tadeusza Kościuszki 40 w Policach </w:t>
      </w:r>
      <w:r w:rsidR="005B7602" w:rsidRPr="005B7602">
        <w:rPr>
          <w:rFonts w:ascii="Cambria" w:hAnsi="Cambria" w:cs="Arial"/>
          <w:b/>
          <w:bCs/>
          <w:i/>
          <w:iCs/>
          <w:sz w:val="21"/>
          <w:szCs w:val="21"/>
        </w:rPr>
        <w:t>należącego do mieszkaniowego zasobu Gminy Police wraz z robotami towarzyszącymi”</w:t>
      </w:r>
      <w:bookmarkEnd w:id="1"/>
      <w:bookmarkEnd w:id="2"/>
    </w:p>
    <w:p w14:paraId="0AF17092" w14:textId="77777777" w:rsidR="00891478" w:rsidRPr="0031119C" w:rsidRDefault="00891478" w:rsidP="0089147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31119C">
        <w:rPr>
          <w:rFonts w:ascii="Cambria" w:hAnsi="Cambria" w:cs="Arial"/>
          <w:bCs/>
          <w:sz w:val="21"/>
          <w:szCs w:val="21"/>
        </w:rPr>
        <w:t>a niżej podpisany</w:t>
      </w:r>
      <w:r>
        <w:rPr>
          <w:rFonts w:ascii="Cambria" w:hAnsi="Cambria" w:cs="Arial"/>
          <w:bCs/>
          <w:sz w:val="21"/>
          <w:szCs w:val="21"/>
        </w:rPr>
        <w:t xml:space="preserve">: </w:t>
      </w: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6B783AC6" w14:textId="77777777" w:rsidR="00891478" w:rsidRPr="0031119C" w:rsidRDefault="00891478" w:rsidP="0089147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7E739E6F" w14:textId="77777777" w:rsidR="00891478" w:rsidRPr="0031119C" w:rsidRDefault="00891478" w:rsidP="0089147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,</w:t>
      </w:r>
    </w:p>
    <w:p w14:paraId="349206BB" w14:textId="019C7889" w:rsidR="00891478" w:rsidRDefault="00891478" w:rsidP="00891478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1-6, art. 109 ust. 1 pkt 4</w:t>
      </w:r>
      <w:r w:rsidR="00624681">
        <w:rPr>
          <w:rFonts w:ascii="Cambria" w:hAnsi="Cambria" w:cs="Arial"/>
          <w:bCs/>
          <w:sz w:val="22"/>
          <w:szCs w:val="22"/>
        </w:rPr>
        <w:t>, 8, 10</w:t>
      </w:r>
      <w:r>
        <w:rPr>
          <w:rFonts w:ascii="Cambria" w:hAnsi="Cambria" w:cs="Arial"/>
          <w:bCs/>
          <w:sz w:val="22"/>
          <w:szCs w:val="22"/>
        </w:rPr>
        <w:t xml:space="preserve"> ustawy z dnia 11 września 2019 r. Prawo zamówień publicznych (t.j. Dz. U. z 2024 r. poz. 1320 z późn. zm.) oraz </w:t>
      </w:r>
      <w:r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(t.j. Dz. U. z 2025 r. poz. 507 ze zm.).</w:t>
      </w:r>
    </w:p>
    <w:p w14:paraId="6118F7E4" w14:textId="77777777" w:rsidR="00891478" w:rsidRPr="00D44564" w:rsidRDefault="00891478" w:rsidP="00891478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15EADC5E" w14:textId="18FE32AB" w:rsidR="00891478" w:rsidRPr="00D44564" w:rsidRDefault="00891478" w:rsidP="00891478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>
        <w:rPr>
          <w:rFonts w:ascii="Cambria" w:hAnsi="Cambria" w:cs="Arial"/>
          <w:bCs/>
          <w:i/>
          <w:sz w:val="22"/>
          <w:szCs w:val="22"/>
        </w:rPr>
        <w:t xml:space="preserve">nych w art. 108 ust. 1 pkt 1, 2 i 5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</w:t>
      </w:r>
      <w:r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</w:t>
      </w:r>
      <w:r>
        <w:rPr>
          <w:rFonts w:ascii="Cambria" w:hAnsi="Cambria" w:cs="Arial"/>
          <w:bCs/>
          <w:i/>
          <w:sz w:val="22"/>
          <w:szCs w:val="22"/>
        </w:rPr>
        <w:t>4</w:t>
      </w:r>
      <w:r w:rsidR="00624681">
        <w:rPr>
          <w:rFonts w:ascii="Cambria" w:hAnsi="Cambria" w:cs="Arial"/>
          <w:bCs/>
          <w:i/>
          <w:sz w:val="22"/>
          <w:szCs w:val="22"/>
        </w:rPr>
        <w:t>, 8, 10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6E14C342" w14:textId="77777777" w:rsidR="00891478" w:rsidRPr="00D44564" w:rsidRDefault="00891478" w:rsidP="00891478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</w:t>
      </w:r>
    </w:p>
    <w:p w14:paraId="2D93B543" w14:textId="77777777" w:rsidR="00891478" w:rsidRPr="00567587" w:rsidRDefault="00891478" w:rsidP="00891478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EA9137C" w14:textId="77777777" w:rsidR="00891478" w:rsidRPr="0031119C" w:rsidRDefault="00891478" w:rsidP="0089147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75D2B1B" w14:textId="77777777" w:rsidR="00891478" w:rsidRDefault="00891478" w:rsidP="0089147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4B60FC" w14:textId="77777777" w:rsidR="00891478" w:rsidRPr="0031119C" w:rsidRDefault="00891478" w:rsidP="0089147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8FB5D40" w14:textId="31A4C021" w:rsidR="00AC39E0" w:rsidRPr="00C15E70" w:rsidRDefault="00891478" w:rsidP="00C15E70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3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złożony, pod rygorem nieważności,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3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>
        <w:rPr>
          <w:rFonts w:ascii="Cambria" w:eastAsia="Calibri" w:hAnsi="Cambria"/>
          <w:bCs/>
          <w:i/>
          <w:sz w:val="18"/>
          <w:szCs w:val="21"/>
        </w:rPr>
        <w:t>przez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>
        <w:rPr>
          <w:rFonts w:ascii="Cambria" w:eastAsia="Calibri" w:hAnsi="Cambria"/>
          <w:bCs/>
          <w:i/>
          <w:sz w:val="18"/>
          <w:szCs w:val="21"/>
        </w:rPr>
        <w:t>przez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podpisem zaufanym lub podpisem osobistym.</w:t>
      </w:r>
    </w:p>
    <w:sectPr w:rsidR="00AC39E0" w:rsidRPr="00C15E70" w:rsidSect="006469CD">
      <w:headerReference w:type="default" r:id="rId7"/>
      <w:pgSz w:w="11906" w:h="16838"/>
      <w:pgMar w:top="648" w:right="1134" w:bottom="1134" w:left="1134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757A0" w14:textId="77777777" w:rsidR="00220F4A" w:rsidRDefault="00220F4A">
      <w:r>
        <w:separator/>
      </w:r>
    </w:p>
  </w:endnote>
  <w:endnote w:type="continuationSeparator" w:id="0">
    <w:p w14:paraId="00990160" w14:textId="77777777" w:rsidR="00220F4A" w:rsidRDefault="0022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EE"/>
    <w:family w:val="roman"/>
    <w:pitch w:val="variable"/>
    <w:sig w:usb0="00000000" w:usb1="500078FF" w:usb2="00000021" w:usb3="00000000" w:csb0="000001BF" w:csb1="00000000"/>
  </w:font>
  <w:font w:name="DejaVu Sans">
    <w:altName w:val="Yu Gothic"/>
    <w:charset w:val="EE"/>
    <w:family w:val="swiss"/>
    <w:pitch w:val="variable"/>
    <w:sig w:usb0="00000000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1003D" w14:textId="77777777" w:rsidR="00220F4A" w:rsidRDefault="00220F4A">
      <w:r>
        <w:separator/>
      </w:r>
    </w:p>
  </w:footnote>
  <w:footnote w:type="continuationSeparator" w:id="0">
    <w:p w14:paraId="5E241271" w14:textId="77777777" w:rsidR="00220F4A" w:rsidRDefault="00220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E89F" w14:textId="3B65701D" w:rsidR="0073402C" w:rsidRDefault="00B414A2">
    <w:pPr>
      <w:pStyle w:val="Nagwek"/>
    </w:pPr>
    <w:r w:rsidRPr="0071175F">
      <w:rPr>
        <w:noProof/>
        <w:lang w:eastAsia="pl-PL" w:bidi="ar-SA"/>
      </w:rPr>
      <w:drawing>
        <wp:inline distT="0" distB="0" distL="0" distR="0" wp14:anchorId="1AFDD3EF" wp14:editId="5CE43F83">
          <wp:extent cx="5760720" cy="502920"/>
          <wp:effectExtent l="0" t="0" r="0" b="0"/>
          <wp:docPr id="1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flaga Rzeczpospolitej Polskiej, logo Unii Europejskiej sfinansowane przez Unię Europejską NextGenerationEU, logo BG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16D79"/>
    <w:multiLevelType w:val="hybridMultilevel"/>
    <w:tmpl w:val="0A46A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F3C44"/>
    <w:multiLevelType w:val="hybridMultilevel"/>
    <w:tmpl w:val="6834FA0E"/>
    <w:lvl w:ilvl="0" w:tplc="3F98F9E4">
      <w:start w:val="2"/>
      <w:numFmt w:val="decimal"/>
      <w:lvlText w:val="%1)"/>
      <w:lvlJc w:val="left"/>
      <w:pPr>
        <w:tabs>
          <w:tab w:val="num" w:pos="780"/>
        </w:tabs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4D421E"/>
    <w:multiLevelType w:val="hybridMultilevel"/>
    <w:tmpl w:val="01A42A32"/>
    <w:lvl w:ilvl="0" w:tplc="6728C0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6539"/>
    <w:multiLevelType w:val="hybridMultilevel"/>
    <w:tmpl w:val="E19012D6"/>
    <w:lvl w:ilvl="0" w:tplc="E5A8E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A82FE8"/>
    <w:multiLevelType w:val="hybridMultilevel"/>
    <w:tmpl w:val="CB447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66F4D"/>
    <w:multiLevelType w:val="hybridMultilevel"/>
    <w:tmpl w:val="6D1A136C"/>
    <w:lvl w:ilvl="0" w:tplc="231080C2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3D580D"/>
    <w:multiLevelType w:val="hybridMultilevel"/>
    <w:tmpl w:val="5ABC3398"/>
    <w:lvl w:ilvl="0" w:tplc="94F63E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1129188">
    <w:abstractNumId w:val="3"/>
  </w:num>
  <w:num w:numId="2" w16cid:durableId="14150704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7390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0626060">
    <w:abstractNumId w:val="3"/>
  </w:num>
  <w:num w:numId="5" w16cid:durableId="1992904786">
    <w:abstractNumId w:val="5"/>
  </w:num>
  <w:num w:numId="6" w16cid:durableId="4901447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9848805">
    <w:abstractNumId w:val="1"/>
  </w:num>
  <w:num w:numId="8" w16cid:durableId="49354393">
    <w:abstractNumId w:val="0"/>
  </w:num>
  <w:num w:numId="9" w16cid:durableId="8682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444"/>
    <w:rsid w:val="00023F58"/>
    <w:rsid w:val="0003193D"/>
    <w:rsid w:val="000811BA"/>
    <w:rsid w:val="000847BE"/>
    <w:rsid w:val="000A75AB"/>
    <w:rsid w:val="000B1C47"/>
    <w:rsid w:val="000D38F5"/>
    <w:rsid w:val="000E40E5"/>
    <w:rsid w:val="000F73AF"/>
    <w:rsid w:val="00101E17"/>
    <w:rsid w:val="0017047C"/>
    <w:rsid w:val="001B4130"/>
    <w:rsid w:val="001E0BEE"/>
    <w:rsid w:val="001F0A50"/>
    <w:rsid w:val="001F2A77"/>
    <w:rsid w:val="00207901"/>
    <w:rsid w:val="002204C5"/>
    <w:rsid w:val="00220F4A"/>
    <w:rsid w:val="00222AA4"/>
    <w:rsid w:val="0023364E"/>
    <w:rsid w:val="0026147A"/>
    <w:rsid w:val="002660EE"/>
    <w:rsid w:val="002904F4"/>
    <w:rsid w:val="002A71C7"/>
    <w:rsid w:val="002B6521"/>
    <w:rsid w:val="002C4D72"/>
    <w:rsid w:val="002E7CC1"/>
    <w:rsid w:val="00314800"/>
    <w:rsid w:val="003573F5"/>
    <w:rsid w:val="00361BE3"/>
    <w:rsid w:val="003858C5"/>
    <w:rsid w:val="00390444"/>
    <w:rsid w:val="003A2417"/>
    <w:rsid w:val="003B6025"/>
    <w:rsid w:val="00403040"/>
    <w:rsid w:val="004148B7"/>
    <w:rsid w:val="00433E71"/>
    <w:rsid w:val="00456F01"/>
    <w:rsid w:val="00464BC5"/>
    <w:rsid w:val="004778C1"/>
    <w:rsid w:val="004812FB"/>
    <w:rsid w:val="00485D8B"/>
    <w:rsid w:val="00487D11"/>
    <w:rsid w:val="004970D3"/>
    <w:rsid w:val="004A3AD5"/>
    <w:rsid w:val="004E400C"/>
    <w:rsid w:val="004E6D28"/>
    <w:rsid w:val="004F08DF"/>
    <w:rsid w:val="005114BF"/>
    <w:rsid w:val="00512D53"/>
    <w:rsid w:val="0054587B"/>
    <w:rsid w:val="005514EE"/>
    <w:rsid w:val="005766A2"/>
    <w:rsid w:val="005B75DF"/>
    <w:rsid w:val="005B7602"/>
    <w:rsid w:val="005E0C5C"/>
    <w:rsid w:val="006149F0"/>
    <w:rsid w:val="00624681"/>
    <w:rsid w:val="00641CDD"/>
    <w:rsid w:val="006453B3"/>
    <w:rsid w:val="006469CD"/>
    <w:rsid w:val="006621FC"/>
    <w:rsid w:val="006676A2"/>
    <w:rsid w:val="0069493D"/>
    <w:rsid w:val="006A5BCD"/>
    <w:rsid w:val="006A684C"/>
    <w:rsid w:val="006B3E21"/>
    <w:rsid w:val="006E21A4"/>
    <w:rsid w:val="006E2302"/>
    <w:rsid w:val="006F6F90"/>
    <w:rsid w:val="00711312"/>
    <w:rsid w:val="00730C12"/>
    <w:rsid w:val="0073402C"/>
    <w:rsid w:val="007353BC"/>
    <w:rsid w:val="00745000"/>
    <w:rsid w:val="00762206"/>
    <w:rsid w:val="007E0A25"/>
    <w:rsid w:val="007F0893"/>
    <w:rsid w:val="007F275E"/>
    <w:rsid w:val="00833AED"/>
    <w:rsid w:val="00850C78"/>
    <w:rsid w:val="00855F4A"/>
    <w:rsid w:val="00871E0C"/>
    <w:rsid w:val="008752B5"/>
    <w:rsid w:val="00891478"/>
    <w:rsid w:val="008937B5"/>
    <w:rsid w:val="008D01BC"/>
    <w:rsid w:val="008D3000"/>
    <w:rsid w:val="00910A41"/>
    <w:rsid w:val="00923ED4"/>
    <w:rsid w:val="00924F24"/>
    <w:rsid w:val="00932679"/>
    <w:rsid w:val="00936B54"/>
    <w:rsid w:val="00940141"/>
    <w:rsid w:val="00941089"/>
    <w:rsid w:val="00952C7C"/>
    <w:rsid w:val="009603B9"/>
    <w:rsid w:val="00990F4D"/>
    <w:rsid w:val="009A1BEF"/>
    <w:rsid w:val="009C41AA"/>
    <w:rsid w:val="009E4ECC"/>
    <w:rsid w:val="009F39A1"/>
    <w:rsid w:val="009F4CC8"/>
    <w:rsid w:val="00A009D2"/>
    <w:rsid w:val="00A203F9"/>
    <w:rsid w:val="00A30CD8"/>
    <w:rsid w:val="00A45462"/>
    <w:rsid w:val="00A509EC"/>
    <w:rsid w:val="00A50C6E"/>
    <w:rsid w:val="00A53889"/>
    <w:rsid w:val="00A64565"/>
    <w:rsid w:val="00A84304"/>
    <w:rsid w:val="00AC39E0"/>
    <w:rsid w:val="00AE0F0D"/>
    <w:rsid w:val="00B414A2"/>
    <w:rsid w:val="00B963BC"/>
    <w:rsid w:val="00BA29F5"/>
    <w:rsid w:val="00BD72C2"/>
    <w:rsid w:val="00BD79CB"/>
    <w:rsid w:val="00BE42A3"/>
    <w:rsid w:val="00BF5BAD"/>
    <w:rsid w:val="00C15E70"/>
    <w:rsid w:val="00C25279"/>
    <w:rsid w:val="00C263B6"/>
    <w:rsid w:val="00C27145"/>
    <w:rsid w:val="00C312AB"/>
    <w:rsid w:val="00C319E8"/>
    <w:rsid w:val="00C33763"/>
    <w:rsid w:val="00C917F1"/>
    <w:rsid w:val="00CD6808"/>
    <w:rsid w:val="00CE1044"/>
    <w:rsid w:val="00CF5716"/>
    <w:rsid w:val="00D14BF4"/>
    <w:rsid w:val="00D1557A"/>
    <w:rsid w:val="00D16BA0"/>
    <w:rsid w:val="00D22909"/>
    <w:rsid w:val="00D26A00"/>
    <w:rsid w:val="00D30AF9"/>
    <w:rsid w:val="00D31BA6"/>
    <w:rsid w:val="00D41838"/>
    <w:rsid w:val="00D42562"/>
    <w:rsid w:val="00D6544A"/>
    <w:rsid w:val="00D75A7F"/>
    <w:rsid w:val="00DA49F2"/>
    <w:rsid w:val="00DB56FA"/>
    <w:rsid w:val="00DC7F25"/>
    <w:rsid w:val="00DD069D"/>
    <w:rsid w:val="00DD2E3C"/>
    <w:rsid w:val="00DD332A"/>
    <w:rsid w:val="00DF08E1"/>
    <w:rsid w:val="00E025F4"/>
    <w:rsid w:val="00E02CDE"/>
    <w:rsid w:val="00E22A27"/>
    <w:rsid w:val="00E6662D"/>
    <w:rsid w:val="00E7548F"/>
    <w:rsid w:val="00E93B1A"/>
    <w:rsid w:val="00EB1005"/>
    <w:rsid w:val="00EB5958"/>
    <w:rsid w:val="00ED1F7A"/>
    <w:rsid w:val="00F205EF"/>
    <w:rsid w:val="00F464DF"/>
    <w:rsid w:val="00F468A1"/>
    <w:rsid w:val="00F727C9"/>
    <w:rsid w:val="00FA44E5"/>
    <w:rsid w:val="00FC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4842213"/>
  <w15:chartTrackingRefBased/>
  <w15:docId w15:val="{D8DEBDB1-F59E-493D-8BE2-949C86478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390444"/>
    <w:pPr>
      <w:keepNext/>
      <w:suppressAutoHyphens w:val="0"/>
      <w:jc w:val="center"/>
      <w:outlineLvl w:val="0"/>
    </w:pPr>
    <w:rPr>
      <w:rFonts w:ascii="Arial" w:eastAsia="Times New Roman" w:hAnsi="Arial" w:cs="Arial"/>
      <w:b/>
      <w:bCs/>
      <w:kern w:val="0"/>
      <w:sz w:val="32"/>
      <w:szCs w:val="32"/>
      <w:lang w:eastAsia="pl-PL" w:bidi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B1005"/>
    <w:pPr>
      <w:spacing w:before="240" w:after="60"/>
      <w:outlineLvl w:val="7"/>
    </w:pPr>
    <w:rPr>
      <w:rFonts w:ascii="Calibri" w:eastAsia="Times New Roman" w:hAnsi="Calibri" w:cs="Mangal"/>
      <w:i/>
      <w:iCs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Tekstpodstawowywcity">
    <w:name w:val="Body Text Indent"/>
    <w:basedOn w:val="Normalny"/>
    <w:link w:val="TekstpodstawowywcityZnak"/>
    <w:rsid w:val="00390444"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semiHidden/>
    <w:rsid w:val="00390444"/>
    <w:pPr>
      <w:widowControl/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StopkaZnak">
    <w:name w:val="Stopka Znak"/>
    <w:link w:val="Stopka"/>
    <w:locked/>
    <w:rsid w:val="00390444"/>
    <w:rPr>
      <w:lang w:val="pl-PL" w:eastAsia="pl-PL" w:bidi="ar-SA"/>
    </w:rPr>
  </w:style>
  <w:style w:type="paragraph" w:styleId="Stopka">
    <w:name w:val="footer"/>
    <w:basedOn w:val="Normalny"/>
    <w:link w:val="StopkaZnak"/>
    <w:rsid w:val="00390444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paragraph" w:customStyle="1" w:styleId="Tekstpodstawowy31">
    <w:name w:val="Tekst podstawowy 31"/>
    <w:basedOn w:val="Normalny"/>
    <w:rsid w:val="00390444"/>
    <w:pPr>
      <w:widowControl/>
      <w:jc w:val="both"/>
    </w:pPr>
    <w:rPr>
      <w:rFonts w:ascii="Times New Roman" w:eastAsia="Times New Roman" w:hAnsi="Times New Roman" w:cs="Book Antiqua"/>
      <w:kern w:val="0"/>
      <w:sz w:val="26"/>
      <w:szCs w:val="20"/>
      <w:lang w:eastAsia="ar-SA" w:bidi="ar-SA"/>
    </w:rPr>
  </w:style>
  <w:style w:type="paragraph" w:customStyle="1" w:styleId="Standard">
    <w:name w:val="Standard"/>
    <w:rsid w:val="00390444"/>
    <w:pPr>
      <w:suppressAutoHyphens/>
      <w:autoSpaceDE w:val="0"/>
    </w:pPr>
    <w:rPr>
      <w:rFonts w:eastAsia="Arial" w:cs="Book Antiqua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390444"/>
    <w:pPr>
      <w:widowControl/>
      <w:jc w:val="both"/>
    </w:pPr>
    <w:rPr>
      <w:rFonts w:ascii="Times New Roman" w:eastAsia="Times New Roman" w:hAnsi="Times New Roman" w:cs="Book Antiqua"/>
      <w:b/>
      <w:kern w:val="0"/>
      <w:sz w:val="28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A3AD5"/>
    <w:pPr>
      <w:widowControl/>
      <w:ind w:left="360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ar-SA" w:bidi="ar-SA"/>
    </w:rPr>
  </w:style>
  <w:style w:type="paragraph" w:styleId="Tekstdymka">
    <w:name w:val="Balloon Text"/>
    <w:basedOn w:val="Normalny"/>
    <w:link w:val="TekstdymkaZnak"/>
    <w:rsid w:val="000E40E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rsid w:val="000E40E5"/>
    <w:rPr>
      <w:rFonts w:ascii="Segoe UI" w:eastAsia="DejaVu Sans" w:hAnsi="Segoe UI" w:cs="Mangal"/>
      <w:kern w:val="1"/>
      <w:sz w:val="18"/>
      <w:szCs w:val="16"/>
      <w:lang w:eastAsia="zh-CN" w:bidi="hi-IN"/>
    </w:rPr>
  </w:style>
  <w:style w:type="character" w:customStyle="1" w:styleId="Nagwek1Znak">
    <w:name w:val="Nagłówek 1 Znak"/>
    <w:link w:val="Nagwek1"/>
    <w:rsid w:val="006676A2"/>
    <w:rPr>
      <w:rFonts w:ascii="Arial" w:hAnsi="Arial" w:cs="Arial"/>
      <w:b/>
      <w:bCs/>
      <w:sz w:val="32"/>
      <w:szCs w:val="32"/>
    </w:rPr>
  </w:style>
  <w:style w:type="character" w:customStyle="1" w:styleId="TekstpodstawowywcityZnak">
    <w:name w:val="Tekst podstawowy wcięty Znak"/>
    <w:link w:val="Tekstpodstawowywcity"/>
    <w:rsid w:val="006676A2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TekstprzypisudolnegoZnak">
    <w:name w:val="Tekst przypisu dolnego Znak"/>
    <w:link w:val="Tekstprzypisudolnego"/>
    <w:semiHidden/>
    <w:rsid w:val="006676A2"/>
  </w:style>
  <w:style w:type="character" w:customStyle="1" w:styleId="Nagwek8Znak">
    <w:name w:val="Nagłówek 8 Znak"/>
    <w:link w:val="Nagwek8"/>
    <w:semiHidden/>
    <w:rsid w:val="00EB1005"/>
    <w:rPr>
      <w:rFonts w:ascii="Calibri" w:eastAsia="Times New Roman" w:hAnsi="Calibri" w:cs="Mangal"/>
      <w:i/>
      <w:iCs/>
      <w:kern w:val="1"/>
      <w:sz w:val="24"/>
      <w:szCs w:val="21"/>
      <w:lang w:eastAsia="zh-CN" w:bidi="hi-IN"/>
    </w:rPr>
  </w:style>
  <w:style w:type="table" w:styleId="Tabela-Siatka">
    <w:name w:val="Table Grid"/>
    <w:basedOn w:val="Standardowy"/>
    <w:rsid w:val="00EB100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">
    <w:name w:val="Znak Znak1 Znak"/>
    <w:basedOn w:val="Normalny"/>
    <w:rsid w:val="00EB1005"/>
    <w:pPr>
      <w:widowControl/>
      <w:suppressAutoHyphens w:val="0"/>
    </w:pPr>
    <w:rPr>
      <w:rFonts w:ascii="Arial" w:eastAsia="Times New Roman" w:hAnsi="Arial" w:cs="Arial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rsid w:val="005B75DF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link w:val="Tekstpodstawowywcity3"/>
    <w:rsid w:val="005B75DF"/>
    <w:rPr>
      <w:rFonts w:ascii="Liberation Serif" w:eastAsia="DejaVu Sans" w:hAnsi="Liberation Serif" w:cs="Mangal"/>
      <w:kern w:val="1"/>
      <w:sz w:val="16"/>
      <w:szCs w:val="14"/>
      <w:lang w:eastAsia="zh-CN" w:bidi="hi-IN"/>
    </w:rPr>
  </w:style>
  <w:style w:type="character" w:customStyle="1" w:styleId="Brak">
    <w:name w:val="Brak"/>
    <w:rsid w:val="006A684C"/>
  </w:style>
  <w:style w:type="paragraph" w:styleId="Akapitzlist">
    <w:name w:val="List Paragraph"/>
    <w:basedOn w:val="Normalny"/>
    <w:qFormat/>
    <w:rsid w:val="00E6662D"/>
    <w:pPr>
      <w:ind w:left="708"/>
    </w:pPr>
    <w:rPr>
      <w:rFonts w:cs="Mangal"/>
      <w:kern w:val="2"/>
      <w:szCs w:val="21"/>
      <w:lang w:eastAsia="hi-IN"/>
    </w:rPr>
  </w:style>
  <w:style w:type="character" w:styleId="Odwoaniedokomentarza">
    <w:name w:val="annotation reference"/>
    <w:uiPriority w:val="99"/>
    <w:unhideWhenUsed/>
    <w:rsid w:val="008914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1478"/>
    <w:pPr>
      <w:widowControl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komentarzaZnak">
    <w:name w:val="Tekst komentarza Znak"/>
    <w:link w:val="Tekstkomentarza"/>
    <w:uiPriority w:val="99"/>
    <w:rsid w:val="0089147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891478"/>
    <w:pPr>
      <w:widowControl w:val="0"/>
    </w:pPr>
    <w:rPr>
      <w:rFonts w:ascii="Liberation Serif" w:eastAsia="DejaVu Sans" w:hAnsi="Liberation Serif" w:cs="Mangal"/>
      <w:b/>
      <w:bCs/>
      <w:kern w:val="1"/>
      <w:szCs w:val="18"/>
      <w:lang w:eastAsia="zh-CN" w:bidi="hi-IN"/>
    </w:rPr>
  </w:style>
  <w:style w:type="character" w:customStyle="1" w:styleId="TematkomentarzaZnak">
    <w:name w:val="Temat komentarza Znak"/>
    <w:link w:val="Tematkomentarza"/>
    <w:rsid w:val="00891478"/>
    <w:rPr>
      <w:rFonts w:ascii="Liberation Serif" w:eastAsia="DejaVu Sans" w:hAnsi="Liberation Serif" w:cs="Mangal"/>
      <w:b/>
      <w:bCs/>
      <w:kern w:val="1"/>
      <w:szCs w:val="18"/>
      <w:lang w:eastAsia="zh-CN" w:bidi="hi-IN"/>
    </w:rPr>
  </w:style>
  <w:style w:type="paragraph" w:styleId="Poprawka">
    <w:name w:val="Revision"/>
    <w:hidden/>
    <w:uiPriority w:val="99"/>
    <w:semiHidden/>
    <w:rsid w:val="00624681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ZGKiM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Świderski</dc:creator>
  <cp:keywords/>
  <cp:lastModifiedBy>Wioleta Wtykło</cp:lastModifiedBy>
  <cp:revision>3</cp:revision>
  <cp:lastPrinted>2019-11-27T09:10:00Z</cp:lastPrinted>
  <dcterms:created xsi:type="dcterms:W3CDTF">2026-03-13T13:37:00Z</dcterms:created>
  <dcterms:modified xsi:type="dcterms:W3CDTF">2026-03-13T14:01:00Z</dcterms:modified>
</cp:coreProperties>
</file>